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DF" w:rsidRPr="00C6578C" w:rsidRDefault="006F2CDF" w:rsidP="006F2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2–1B: More Functions</w:t>
      </w:r>
    </w:p>
    <w:p w:rsidR="006F2CDF" w:rsidRPr="006F2CDF" w:rsidRDefault="006F2CDF" w:rsidP="006F2CDF">
      <w:pPr>
        <w:rPr>
          <w:rFonts w:ascii="Times New Roman" w:hAnsi="Times New Roman" w:cs="Times New Roman"/>
        </w:rPr>
      </w:pPr>
    </w:p>
    <w:p w:rsidR="006F2CDF" w:rsidRDefault="006F2CDF" w:rsidP="006F2CDF">
      <w:pPr>
        <w:rPr>
          <w:rFonts w:ascii="Times New Roman" w:hAnsi="Times New Roman" w:cs="Times New Roman"/>
        </w:rPr>
      </w:pPr>
      <w:r w:rsidRPr="00C664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 xml:space="preserve">function rule </w:t>
      </w:r>
      <w:r>
        <w:rPr>
          <w:rFonts w:ascii="Times New Roman" w:hAnsi="Times New Roman" w:cs="Times New Roman"/>
        </w:rPr>
        <w:t xml:space="preserve">is an equation that represents an output value in terms of an input value. You can write a function rule in </w:t>
      </w:r>
      <w:r>
        <w:rPr>
          <w:rFonts w:ascii="Times New Roman" w:hAnsi="Times New Roman" w:cs="Times New Roman"/>
          <w:b/>
        </w:rPr>
        <w:t>function notation</w:t>
      </w:r>
      <w:r>
        <w:rPr>
          <w:rFonts w:ascii="Times New Roman" w:hAnsi="Times New Roman" w:cs="Times New Roman"/>
        </w:rPr>
        <w:t xml:space="preserve">. Shown below are examples of function rules. </w:t>
      </w:r>
      <w:r w:rsidRPr="00C664EB">
        <w:rPr>
          <w:rFonts w:ascii="Times New Roman" w:hAnsi="Times New Roman" w:cs="Times New Roman"/>
        </w:rPr>
        <w:t xml:space="preserve"> </w:t>
      </w:r>
    </w:p>
    <w:p w:rsidR="00686D0B" w:rsidRDefault="00686D0B" w:rsidP="006F2CDF">
      <w:pPr>
        <w:rPr>
          <w:rFonts w:ascii="Times New Roman" w:hAnsi="Times New Roman" w:cs="Times New Roman"/>
        </w:rPr>
      </w:pPr>
    </w:p>
    <w:p w:rsidR="006F2CDF" w:rsidRPr="00E6123B" w:rsidRDefault="006F2CDF" w:rsidP="006F2C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17820" cy="723900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0B" w:rsidRDefault="00686D0B" w:rsidP="006F2CDF">
      <w:pPr>
        <w:rPr>
          <w:rFonts w:ascii="Times New Roman" w:hAnsi="Times New Roman" w:cs="Times New Roman"/>
        </w:rPr>
      </w:pPr>
    </w:p>
    <w:p w:rsidR="00AE7F53" w:rsidRDefault="006F2CDF" w:rsidP="006F2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>independent variable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represents the input of the function. The </w:t>
      </w:r>
      <w:r>
        <w:rPr>
          <w:rFonts w:ascii="Times New Roman" w:hAnsi="Times New Roman" w:cs="Times New Roman"/>
          <w:b/>
        </w:rPr>
        <w:t>dependent variable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), represents the output of the function. It is called the dependent variable because its value depends on the input value.</w:t>
      </w:r>
    </w:p>
    <w:p w:rsidR="006F2CDF" w:rsidRDefault="006F2CDF" w:rsidP="006F2CDF">
      <w:pPr>
        <w:rPr>
          <w:rFonts w:ascii="Times New Roman" w:hAnsi="Times New Roman" w:cs="Times New Roman"/>
        </w:rPr>
      </w:pPr>
    </w:p>
    <w:p w:rsidR="006F2CDF" w:rsidRDefault="00756087" w:rsidP="006F2C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 Using Function Notation</w:t>
      </w:r>
    </w:p>
    <w:p w:rsidR="00756087" w:rsidRDefault="00756087" w:rsidP="006F2C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For </w:t>
      </w:r>
      <m:oMath>
        <w:proofErr w:type="gramEnd"/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=-2x+5</m:t>
        </m:r>
      </m:oMath>
      <w:r>
        <w:rPr>
          <w:rFonts w:ascii="Times New Roman" w:hAnsi="Times New Roman" w:cs="Times New Roman"/>
        </w:rPr>
        <w:t xml:space="preserve">, what is the output for the inputs, </w:t>
      </w:r>
      <m:oMath>
        <m:r>
          <w:rPr>
            <w:rFonts w:ascii="Cambria Math" w:hAnsi="Cambria Math" w:cs="Times New Roman"/>
          </w:rPr>
          <m:t>-3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0</m:t>
        </m:r>
      </m:oMath>
      <w:r>
        <w:rPr>
          <w:rFonts w:ascii="Times New Roman" w:hAnsi="Times New Roman" w:cs="Times New Roman"/>
        </w:rPr>
        <w:t xml:space="preserve">, and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</w:rPr>
        <w:t>?</w:t>
      </w:r>
    </w:p>
    <w:p w:rsidR="00686D0B" w:rsidRDefault="00686D0B" w:rsidP="006F2CDF">
      <w:pPr>
        <w:rPr>
          <w:rFonts w:ascii="Times New Roman" w:hAnsi="Times New Roman" w:cs="Times New Roman"/>
        </w:rPr>
      </w:pPr>
    </w:p>
    <w:p w:rsidR="00756087" w:rsidRDefault="00756087" w:rsidP="007560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0" cy="1600200"/>
            <wp:effectExtent l="1905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87" w:rsidRDefault="00756087" w:rsidP="00756087">
      <w:pPr>
        <w:rPr>
          <w:rFonts w:ascii="Times New Roman" w:hAnsi="Times New Roman" w:cs="Times New Roman"/>
        </w:rPr>
      </w:pPr>
    </w:p>
    <w:p w:rsidR="00756087" w:rsidRDefault="00686D0B" w:rsidP="0075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model a real-world situation using a function rule, you need to identify the dependent and independent quantities. One way to describe the dependence of a variable quantity is to use a phrase such as, “distance is a function of time.” This means that distance </w:t>
      </w:r>
      <w:r w:rsidRPr="00686D0B">
        <w:rPr>
          <w:rFonts w:ascii="Times New Roman" w:hAnsi="Times New Roman" w:cs="Times New Roman"/>
          <w:b/>
          <w:i/>
        </w:rPr>
        <w:t>depends</w:t>
      </w:r>
      <w:r>
        <w:rPr>
          <w:rFonts w:ascii="Times New Roman" w:hAnsi="Times New Roman" w:cs="Times New Roman"/>
        </w:rPr>
        <w:t xml:space="preserve"> on time. </w:t>
      </w: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686D0B" w:rsidP="00756087">
      <w:pPr>
        <w:rPr>
          <w:rFonts w:ascii="Times New Roman" w:hAnsi="Times New Roman" w:cs="Times New Roman"/>
        </w:rPr>
      </w:pPr>
    </w:p>
    <w:p w:rsidR="00686D0B" w:rsidRDefault="00291588" w:rsidP="007560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2: Writing and Evaluating a Function</w:t>
      </w:r>
    </w:p>
    <w:p w:rsidR="00291588" w:rsidRDefault="00291588" w:rsidP="0075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buying bottles of a sports drink for a softball team. Each bottle costs $1.19. What function rule models the total cost of a purchase? Evaluate the function for 15 bottles. </w:t>
      </w:r>
    </w:p>
    <w:p w:rsidR="002E3F9B" w:rsidRDefault="002E3F9B" w:rsidP="00756087">
      <w:pPr>
        <w:rPr>
          <w:rFonts w:ascii="Times New Roman" w:hAnsi="Times New Roman" w:cs="Times New Roman"/>
        </w:rPr>
      </w:pPr>
    </w:p>
    <w:p w:rsidR="002E3F9B" w:rsidRDefault="002E3F9B" w:rsidP="0075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is the dependent quantity and the number of bottles is the independent quantity.</w:t>
      </w:r>
    </w:p>
    <w:p w:rsidR="002E3F9B" w:rsidRDefault="002E3F9B" w:rsidP="00756087">
      <w:pPr>
        <w:rPr>
          <w:rFonts w:ascii="Times New Roman" w:hAnsi="Times New Roman" w:cs="Times New Roman"/>
        </w:rPr>
      </w:pPr>
    </w:p>
    <w:p w:rsidR="002E3F9B" w:rsidRDefault="002E3F9B" w:rsidP="007560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3F9B">
        <w:rPr>
          <w:rFonts w:ascii="Times New Roman" w:hAnsi="Times New Roman" w:cs="Times New Roman"/>
          <w:b/>
          <w:color w:val="FF0000"/>
        </w:rPr>
        <w:t>Total Cost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ab/>
      </w:r>
      <w:r w:rsidRPr="002E3F9B">
        <w:rPr>
          <w:rFonts w:ascii="Times New Roman" w:hAnsi="Times New Roman" w:cs="Times New Roman"/>
          <w:b/>
          <w:color w:val="00B050"/>
        </w:rPr>
        <w:t>Cost Per Bottle</w:t>
      </w:r>
      <w:r>
        <w:rPr>
          <w:rFonts w:ascii="Times New Roman" w:hAnsi="Times New Roman" w:cs="Times New Roman"/>
        </w:rPr>
        <w:tab/>
        <w:t>Times</w:t>
      </w:r>
      <w:r>
        <w:rPr>
          <w:rFonts w:ascii="Times New Roman" w:hAnsi="Times New Roman" w:cs="Times New Roman"/>
        </w:rPr>
        <w:tab/>
      </w:r>
      <w:r w:rsidRPr="002E3F9B">
        <w:rPr>
          <w:rFonts w:ascii="Times New Roman" w:hAnsi="Times New Roman" w:cs="Times New Roman"/>
          <w:b/>
          <w:color w:val="1F497D" w:themeColor="text2"/>
        </w:rPr>
        <w:t>Number of Bottles Bought</w:t>
      </w:r>
    </w:p>
    <w:p w:rsidR="002E3F9B" w:rsidRDefault="002E3F9B" w:rsidP="00756087">
      <w:pPr>
        <w:rPr>
          <w:rFonts w:ascii="Times New Roman" w:hAnsi="Times New Roman" w:cs="Times New Roman"/>
        </w:rPr>
      </w:pPr>
    </w:p>
    <w:p w:rsidR="002E3F9B" w:rsidRDefault="002E3F9B" w:rsidP="0075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Define: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Let </w:t>
      </w:r>
      <w:r w:rsidRPr="002E3F9B">
        <w:rPr>
          <w:rFonts w:ascii="Times New Roman" w:hAnsi="Times New Roman" w:cs="Times New Roman"/>
          <w:i/>
          <w:color w:val="1F497D" w:themeColor="text2"/>
        </w:rPr>
        <w:t>b</w:t>
      </w:r>
      <w:r>
        <w:rPr>
          <w:rFonts w:ascii="Times New Roman" w:hAnsi="Times New Roman" w:cs="Times New Roman"/>
        </w:rPr>
        <w:t xml:space="preserve"> = number of bottles bought.</w:t>
      </w:r>
    </w:p>
    <w:p w:rsidR="002E3F9B" w:rsidRDefault="002E3F9B" w:rsidP="0075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Let </w:t>
      </w:r>
      <w:proofErr w:type="gramStart"/>
      <w:r w:rsidRPr="002E3F9B">
        <w:rPr>
          <w:rFonts w:ascii="Times New Roman" w:hAnsi="Times New Roman" w:cs="Times New Roman"/>
          <w:i/>
          <w:color w:val="FF0000"/>
        </w:rPr>
        <w:t>C</w:t>
      </w:r>
      <w:r w:rsidRPr="002E3F9B">
        <w:rPr>
          <w:rFonts w:ascii="Times New Roman" w:hAnsi="Times New Roman" w:cs="Times New Roman"/>
          <w:color w:val="FF0000"/>
        </w:rPr>
        <w:t>(</w:t>
      </w:r>
      <w:proofErr w:type="gramEnd"/>
      <w:r w:rsidRPr="002E3F9B">
        <w:rPr>
          <w:rFonts w:ascii="Times New Roman" w:hAnsi="Times New Roman" w:cs="Times New Roman"/>
          <w:i/>
          <w:color w:val="FF0000"/>
        </w:rPr>
        <w:t>b</w:t>
      </w:r>
      <w:r w:rsidRPr="002E3F9B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= the total cost.</w:t>
      </w:r>
    </w:p>
    <w:p w:rsidR="002E3F9B" w:rsidRDefault="002E3F9B" w:rsidP="00756087">
      <w:pPr>
        <w:rPr>
          <w:rFonts w:ascii="Times New Roman" w:hAnsi="Times New Roman" w:cs="Times New Roman"/>
        </w:rPr>
      </w:pPr>
    </w:p>
    <w:p w:rsidR="002E3F9B" w:rsidRDefault="002E3F9B" w:rsidP="0075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Write: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3F9B">
        <w:rPr>
          <w:rFonts w:ascii="Times New Roman" w:hAnsi="Times New Roman" w:cs="Times New Roman"/>
          <w:i/>
          <w:color w:val="FF0000"/>
        </w:rPr>
        <w:t>C</w:t>
      </w:r>
      <w:r w:rsidRPr="002E3F9B">
        <w:rPr>
          <w:rFonts w:ascii="Times New Roman" w:hAnsi="Times New Roman" w:cs="Times New Roman"/>
          <w:color w:val="FF0000"/>
        </w:rPr>
        <w:t>(</w:t>
      </w:r>
      <w:r w:rsidRPr="002E3F9B">
        <w:rPr>
          <w:rFonts w:ascii="Times New Roman" w:hAnsi="Times New Roman" w:cs="Times New Roman"/>
          <w:i/>
          <w:color w:val="FF0000"/>
        </w:rPr>
        <w:t>b</w:t>
      </w:r>
      <w:r w:rsidRPr="002E3F9B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    =     </w:t>
      </w:r>
      <w:r w:rsidRPr="002E3F9B">
        <w:rPr>
          <w:rFonts w:ascii="Times New Roman" w:hAnsi="Times New Roman" w:cs="Times New Roman"/>
          <w:color w:val="00B050"/>
        </w:rPr>
        <w:t>1.19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2E3F9B">
        <w:rPr>
          <w:rFonts w:asciiTheme="minorEastAsia" w:hAnsiTheme="minorEastAsia" w:cs="Times New Roman" w:hint="eastAsia"/>
        </w:rPr>
        <w:t>‧</w:t>
      </w:r>
      <w:proofErr w:type="gramEnd"/>
      <w:r>
        <w:rPr>
          <w:rFonts w:asciiTheme="minorEastAsia" w:hAnsiTheme="minorEastAsia" w:cs="Times New Roman"/>
        </w:rPr>
        <w:t xml:space="preserve">     </w:t>
      </w:r>
      <w:r w:rsidRPr="002E3F9B">
        <w:rPr>
          <w:rFonts w:ascii="Times New Roman" w:hAnsi="Times New Roman" w:cs="Times New Roman"/>
          <w:i/>
          <w:color w:val="1F497D" w:themeColor="text2"/>
        </w:rPr>
        <w:t>b</w:t>
      </w:r>
    </w:p>
    <w:p w:rsidR="002E3F9B" w:rsidRDefault="002E3F9B" w:rsidP="00756087">
      <w:pPr>
        <w:rPr>
          <w:rFonts w:ascii="Times New Roman" w:hAnsi="Times New Roman" w:cs="Times New Roman"/>
        </w:rPr>
      </w:pPr>
    </w:p>
    <w:p w:rsidR="002E3F9B" w:rsidRPr="00930ABC" w:rsidRDefault="002E3F9B" w:rsidP="002E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hAnsi="Cambria Math" w:cs="Times New Roman"/>
          </w:rPr>
          <m:t>=1.19b</m:t>
        </m:r>
      </m:oMath>
      <w:r w:rsidR="00930ABC">
        <w:rPr>
          <w:rFonts w:ascii="Times New Roman" w:hAnsi="Times New Roman" w:cs="Times New Roman"/>
        </w:rPr>
        <w:tab/>
      </w:r>
      <w:r w:rsidR="00930ABC">
        <w:rPr>
          <w:rFonts w:ascii="Times New Roman" w:hAnsi="Times New Roman" w:cs="Times New Roman"/>
        </w:rPr>
        <w:tab/>
      </w:r>
      <w:r w:rsidR="00930ABC">
        <w:rPr>
          <w:rFonts w:ascii="Times New Roman" w:hAnsi="Times New Roman" w:cs="Times New Roman"/>
        </w:rPr>
        <w:tab/>
      </w:r>
      <w:proofErr w:type="gramStart"/>
      <w:r w:rsidR="00930ABC">
        <w:rPr>
          <w:rFonts w:ascii="Times New Roman" w:hAnsi="Times New Roman" w:cs="Times New Roman"/>
        </w:rPr>
        <w:t xml:space="preserve">Substitute 15 for </w:t>
      </w:r>
      <w:r w:rsidR="00930ABC">
        <w:rPr>
          <w:rFonts w:ascii="Times New Roman" w:hAnsi="Times New Roman" w:cs="Times New Roman"/>
          <w:i/>
        </w:rPr>
        <w:t>b</w:t>
      </w:r>
      <w:r w:rsidR="00930ABC">
        <w:rPr>
          <w:rFonts w:ascii="Times New Roman" w:hAnsi="Times New Roman" w:cs="Times New Roman"/>
        </w:rPr>
        <w:t>.</w:t>
      </w:r>
      <w:proofErr w:type="gramEnd"/>
    </w:p>
    <w:p w:rsidR="002E3F9B" w:rsidRDefault="002E3F9B" w:rsidP="002E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hAnsi="Cambria Math" w:cs="Times New Roman"/>
          </w:rPr>
          <m:t>=1.19∙</m:t>
        </m:r>
        <m:r>
          <w:rPr>
            <w:rFonts w:ascii="Cambria Math" w:hAnsi="Cambria Math" w:cs="Times New Roman"/>
          </w:rPr>
          <m:t>15</m:t>
        </m:r>
      </m:oMath>
      <w:r w:rsidR="00930ABC">
        <w:rPr>
          <w:rFonts w:ascii="Times New Roman" w:hAnsi="Times New Roman" w:cs="Times New Roman"/>
        </w:rPr>
        <w:tab/>
      </w:r>
      <w:r w:rsidR="00930ABC">
        <w:rPr>
          <w:rFonts w:ascii="Times New Roman" w:hAnsi="Times New Roman" w:cs="Times New Roman"/>
        </w:rPr>
        <w:tab/>
      </w:r>
    </w:p>
    <w:p w:rsidR="00930ABC" w:rsidRPr="00930ABC" w:rsidRDefault="00930ABC" w:rsidP="002E3F9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  <w:color w:val="000000" w:themeColor="text1"/>
          </w:rPr>
          <m:t>C(b)=17.85</m:t>
        </m:r>
      </m:oMath>
    </w:p>
    <w:p w:rsidR="00930ABC" w:rsidRDefault="00930ABC" w:rsidP="002E3F9B">
      <w:pPr>
        <w:rPr>
          <w:rFonts w:ascii="Times New Roman" w:hAnsi="Times New Roman" w:cs="Times New Roman"/>
          <w:color w:val="FF0000"/>
        </w:rPr>
      </w:pPr>
    </w:p>
    <w:p w:rsidR="00930ABC" w:rsidRPr="00930ABC" w:rsidRDefault="00930ABC" w:rsidP="002E3F9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Result: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The cost of 15 bottles is </w:t>
      </w:r>
      <w:r w:rsidRPr="00930ABC">
        <w:rPr>
          <w:rFonts w:ascii="Times New Roman" w:hAnsi="Times New Roman" w:cs="Times New Roman"/>
          <w:b/>
          <w:color w:val="FF0000"/>
        </w:rPr>
        <w:t>$17.85</w:t>
      </w:r>
      <w:r>
        <w:rPr>
          <w:rFonts w:ascii="Times New Roman" w:hAnsi="Times New Roman" w:cs="Times New Roman"/>
          <w:color w:val="000000" w:themeColor="text1"/>
        </w:rPr>
        <w:t>.</w:t>
      </w:r>
    </w:p>
    <w:sectPr w:rsidR="00930ABC" w:rsidRPr="00930ABC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028"/>
    <w:multiLevelType w:val="hybridMultilevel"/>
    <w:tmpl w:val="0FF22F62"/>
    <w:lvl w:ilvl="0" w:tplc="1D6E4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CDF"/>
    <w:rsid w:val="0022676A"/>
    <w:rsid w:val="00291588"/>
    <w:rsid w:val="002E3F9B"/>
    <w:rsid w:val="005375CE"/>
    <w:rsid w:val="00686D0B"/>
    <w:rsid w:val="006F2CDF"/>
    <w:rsid w:val="00756087"/>
    <w:rsid w:val="00930ABC"/>
    <w:rsid w:val="009C4223"/>
    <w:rsid w:val="00C539E0"/>
    <w:rsid w:val="00FB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F2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2CD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560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2</cp:revision>
  <dcterms:created xsi:type="dcterms:W3CDTF">2012-07-13T10:16:00Z</dcterms:created>
  <dcterms:modified xsi:type="dcterms:W3CDTF">2012-07-13T11:00:00Z</dcterms:modified>
</cp:coreProperties>
</file>